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bidi w:val="0"/>
      </w:pPr>
    </w:p>
    <w:p>
      <w:pPr>
        <w:pStyle w:val="Default"/>
        <w:bidi w:val="0"/>
        <w:ind w:left="0" w:right="0" w:firstLine="0"/>
        <w:jc w:val="left"/>
        <w:rPr>
          <w:b w:val="1"/>
          <w:bCs w:val="1"/>
          <w:caps w:val="1"/>
          <w:rtl w:val="0"/>
        </w:rPr>
      </w:pPr>
      <w:r>
        <w:rPr>
          <w:b w:val="1"/>
          <w:bCs w:val="1"/>
          <w:caps w:val="1"/>
          <w:rtl w:val="0"/>
          <w:lang w:val="en-US"/>
        </w:rPr>
        <w:t xml:space="preserve">WEEK oF </w:t>
      </w:r>
      <w:r>
        <w:rPr>
          <w:b w:val="1"/>
          <w:bCs w:val="1"/>
          <w:caps w:val="1"/>
          <w:rtl w:val="0"/>
          <w:lang w:val="en-US"/>
        </w:rPr>
        <w:t>NOVEMBER 12</w:t>
      </w:r>
      <w:r>
        <w:rPr>
          <w:b w:val="1"/>
          <w:bCs w:val="1"/>
          <w:caps w:val="1"/>
          <w:rtl w:val="0"/>
          <w:lang w:val="en-US"/>
        </w:rPr>
        <w:t>, 2017</w:t>
      </w:r>
      <w:r>
        <w:rPr>
          <w:b w:val="1"/>
          <w:bCs w:val="1"/>
          <w:caps w:val="1"/>
          <w:rtl w:val="0"/>
          <w:lang w:val="en-US"/>
        </w:rPr>
        <w:t xml:space="preserve"> - T</w:t>
      </w:r>
      <w:r>
        <w:rPr>
          <w:b w:val="1"/>
          <w:bCs w:val="1"/>
          <w:caps w:val="1"/>
          <w:rtl w:val="0"/>
          <w:lang w:val="en-US"/>
        </w:rPr>
        <w:t xml:space="preserve">he Doctrine of </w:t>
      </w:r>
      <w:r>
        <w:rPr>
          <w:b w:val="1"/>
          <w:bCs w:val="1"/>
          <w:caps w:val="1"/>
          <w:rtl w:val="0"/>
          <w:lang w:val="en-US"/>
        </w:rPr>
        <w:t>CHRIST</w:t>
      </w:r>
      <w:r>
        <w:rPr>
          <w:b w:val="1"/>
          <w:bCs w:val="1"/>
          <w:caps w:val="1"/>
          <w:rtl w:val="0"/>
          <w:lang w:val="en-US"/>
        </w:rPr>
        <w:t>’</w:t>
      </w:r>
      <w:r>
        <w:rPr>
          <w:b w:val="1"/>
          <w:bCs w:val="1"/>
          <w:caps w:val="1"/>
          <w:rtl w:val="0"/>
          <w:lang w:val="en-US"/>
        </w:rPr>
        <w:t>S RETURN</w:t>
      </w:r>
    </w:p>
    <w:p>
      <w:pPr>
        <w:pStyle w:val="Body"/>
        <w:bidi w:val="0"/>
        <w:ind w:left="0" w:right="0" w:firstLine="0"/>
        <w:jc w:val="left"/>
        <w:rPr>
          <w:u w:color="000000"/>
          <w:rtl w:val="0"/>
        </w:rPr>
      </w:pPr>
      <w:r>
        <w:rPr>
          <w:u w:color="000000"/>
          <w:rtl w:val="0"/>
          <w:lang w:val="en-US"/>
        </w:rPr>
        <w:t xml:space="preserve">1. </w:t>
      </w:r>
      <w:r>
        <w:rPr>
          <w:u w:color="000000"/>
          <w:rtl w:val="0"/>
          <w:lang w:val="en-US"/>
        </w:rPr>
        <w:t>Thinking back on this week</w:t>
      </w:r>
      <w:r>
        <w:rPr>
          <w:u w:color="000000"/>
          <w:rtl w:val="0"/>
        </w:rPr>
        <w:t>’</w:t>
      </w:r>
      <w:r>
        <w:rPr>
          <w:u w:color="000000"/>
          <w:rtl w:val="0"/>
          <w:lang w:val="en-US"/>
        </w:rPr>
        <w:t xml:space="preserve">s sermon, was there anything you heard for the first time or that caught your attention, challenged, or confused you?  </w:t>
      </w:r>
    </w:p>
    <w:p>
      <w:pPr>
        <w:pStyle w:val="Body"/>
        <w:bidi w:val="0"/>
        <w:ind w:left="0" w:right="0" w:firstLine="0"/>
        <w:jc w:val="left"/>
        <w:rPr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sz w:val="26"/>
          <w:szCs w:val="26"/>
          <w:u w:color="000000"/>
          <w:rtl w:val="0"/>
        </w:rPr>
      </w:pPr>
    </w:p>
    <w:p>
      <w:pPr>
        <w:pStyle w:val="Body"/>
        <w:tabs>
          <w:tab w:val="left" w:pos="2623"/>
        </w:tabs>
        <w:bidi w:val="0"/>
        <w:ind w:left="0" w:right="0" w:firstLine="0"/>
        <w:jc w:val="left"/>
        <w:rPr>
          <w:u w:color="000000"/>
          <w:rtl w:val="0"/>
        </w:rPr>
      </w:pPr>
      <w:r>
        <w:rPr>
          <w:u w:color="000000"/>
          <w:rtl w:val="0"/>
          <w:lang w:val="en-US"/>
        </w:rPr>
        <w:t xml:space="preserve">2. </w:t>
      </w:r>
      <w:r>
        <w:rPr>
          <w:u w:color="000000"/>
          <w:rtl w:val="0"/>
          <w:lang w:val="en-US"/>
        </w:rPr>
        <w:t>What aspect of the Bible</w:t>
      </w:r>
      <w:r>
        <w:rPr>
          <w:u w:color="000000"/>
          <w:rtl w:val="0"/>
        </w:rPr>
        <w:t>’</w:t>
      </w:r>
      <w:r>
        <w:rPr>
          <w:u w:color="000000"/>
          <w:rtl w:val="0"/>
          <w:lang w:val="en-US"/>
        </w:rPr>
        <w:t>s teachings on the end times gives you the most hope?  What aspect is the most troublesome to you? Why?</w:t>
      </w:r>
    </w:p>
    <w:p>
      <w:pPr>
        <w:pStyle w:val="Body"/>
        <w:bidi w:val="0"/>
        <w:ind w:left="0" w:right="0" w:firstLine="0"/>
        <w:jc w:val="left"/>
        <w:rPr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sz w:val="26"/>
          <w:szCs w:val="26"/>
          <w:u w:color="000000"/>
          <w:rtl w:val="0"/>
        </w:rPr>
      </w:pPr>
    </w:p>
    <w:p>
      <w:pPr>
        <w:pStyle w:val="Body"/>
        <w:tabs>
          <w:tab w:val="left" w:pos="2623"/>
        </w:tabs>
        <w:bidi w:val="0"/>
        <w:ind w:left="0" w:right="0" w:firstLine="0"/>
        <w:jc w:val="left"/>
        <w:rPr>
          <w:u w:color="000000"/>
          <w:rtl w:val="0"/>
        </w:rPr>
      </w:pPr>
      <w:r>
        <w:rPr>
          <w:u w:color="000000"/>
          <w:rtl w:val="0"/>
          <w:lang w:val="en-US"/>
        </w:rPr>
        <w:t xml:space="preserve">3. </w:t>
      </w:r>
      <w:r>
        <w:rPr>
          <w:u w:color="000000"/>
          <w:rtl w:val="0"/>
          <w:lang w:val="en-US"/>
        </w:rPr>
        <w:t xml:space="preserve">One of the reasons God has provided such a detailed vision of the future is because it offers so much hope. How, specifically, can you apply the hope of our future to a person who is experiencing the deep grief and suffering this world promises? </w:t>
      </w:r>
    </w:p>
    <w:p>
      <w:pPr>
        <w:pStyle w:val="Body"/>
        <w:bidi w:val="0"/>
        <w:ind w:left="0" w:right="0" w:firstLine="0"/>
        <w:jc w:val="left"/>
        <w:rPr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sz w:val="26"/>
          <w:szCs w:val="26"/>
          <w:u w:color="000000"/>
          <w:rtl w:val="0"/>
        </w:rPr>
      </w:pPr>
    </w:p>
    <w:p>
      <w:pPr>
        <w:pStyle w:val="Body"/>
        <w:tabs>
          <w:tab w:val="left" w:pos="2623"/>
        </w:tabs>
        <w:bidi w:val="0"/>
        <w:ind w:left="0" w:right="0" w:firstLine="0"/>
        <w:jc w:val="left"/>
        <w:rPr>
          <w:u w:color="000000"/>
          <w:rtl w:val="0"/>
        </w:rPr>
      </w:pPr>
      <w:r>
        <w:rPr>
          <w:u w:color="000000"/>
          <w:rtl w:val="0"/>
          <w:lang w:val="en-US"/>
        </w:rPr>
        <w:t xml:space="preserve">4. </w:t>
      </w:r>
      <w:r>
        <w:rPr>
          <w:u w:color="000000"/>
          <w:rtl w:val="0"/>
          <w:lang w:val="en-US"/>
        </w:rPr>
        <w:t>What would be some of the implications for our Christian faith if Christ were not going to return in glory?</w:t>
      </w:r>
    </w:p>
    <w:p>
      <w:pPr>
        <w:pStyle w:val="Body"/>
        <w:bidi w:val="0"/>
        <w:ind w:left="0" w:right="0" w:firstLine="0"/>
        <w:jc w:val="left"/>
        <w:rPr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sz w:val="26"/>
          <w:szCs w:val="26"/>
          <w:u w:color="000000"/>
          <w:rtl w:val="0"/>
        </w:rPr>
      </w:pPr>
    </w:p>
    <w:p>
      <w:pPr>
        <w:pStyle w:val="Body"/>
        <w:tabs>
          <w:tab w:val="left" w:pos="2623"/>
        </w:tabs>
        <w:bidi w:val="0"/>
        <w:ind w:left="0" w:right="0" w:firstLine="0"/>
        <w:jc w:val="left"/>
        <w:rPr>
          <w:u w:color="000000"/>
          <w:rtl w:val="0"/>
        </w:rPr>
      </w:pPr>
      <w:r>
        <w:rPr>
          <w:u w:color="000000"/>
          <w:rtl w:val="0"/>
          <w:lang w:val="en-US"/>
        </w:rPr>
        <w:t xml:space="preserve">5. </w:t>
      </w:r>
      <w:r>
        <w:rPr>
          <w:u w:color="000000"/>
          <w:rtl w:val="0"/>
          <w:lang w:val="en-US"/>
        </w:rPr>
        <w:t>The time of tribulation described in Scripture contains some truly terrifying events (refresh you</w:t>
      </w: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2696087</wp:posOffset>
            </wp:positionH>
            <wp:positionV relativeFrom="page">
              <wp:posOffset>394424</wp:posOffset>
            </wp:positionV>
            <wp:extent cx="2388362" cy="519976"/>
            <wp:effectExtent l="0" t="0" r="0" b="0"/>
            <wp:wrapThrough wrapText="bothSides" distL="152400" distR="152400">
              <wp:wrapPolygon edited="1">
                <wp:start x="0" y="0"/>
                <wp:lineTo x="21621" y="0"/>
                <wp:lineTo x="21621" y="21606"/>
                <wp:lineTo x="0" y="21606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creen Shot 2017-10-12 at 1.06.56 PM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8362" cy="51997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u w:color="000000"/>
          <w:rtl w:val="0"/>
          <w:lang w:val="en-US"/>
        </w:rPr>
        <w:t>r memory by reading Revelation 6:1-17; 8:1-21; 9:1-16; 11:15-19; 16:1-21). What do these things imply about the character of the God who inflicts them?</w:t>
      </w:r>
    </w:p>
    <w:p>
      <w:pPr>
        <w:pStyle w:val="Body"/>
        <w:bidi w:val="0"/>
        <w:ind w:left="0" w:right="0" w:firstLine="0"/>
        <w:jc w:val="left"/>
        <w:rPr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sz w:val="26"/>
          <w:szCs w:val="26"/>
          <w:u w:color="000000"/>
          <w:rtl w:val="0"/>
        </w:rPr>
      </w:pPr>
    </w:p>
    <w:p>
      <w:pPr>
        <w:pStyle w:val="Body"/>
        <w:tabs>
          <w:tab w:val="left" w:pos="2623"/>
        </w:tabs>
        <w:bidi w:val="0"/>
        <w:ind w:left="0" w:right="0" w:firstLine="0"/>
        <w:jc w:val="left"/>
        <w:rPr>
          <w:u w:color="000000"/>
          <w:rtl w:val="0"/>
        </w:rPr>
      </w:pPr>
      <w:r>
        <w:rPr>
          <w:u w:color="000000"/>
          <w:rtl w:val="0"/>
          <w:lang w:val="en-US"/>
        </w:rPr>
        <w:t xml:space="preserve">6. </w:t>
      </w:r>
      <w:r>
        <w:rPr>
          <w:u w:color="000000"/>
          <w:rtl w:val="0"/>
          <w:lang w:val="en-US"/>
        </w:rPr>
        <w:t>What do you think could motivate Satan to wage such an intense rebellion against God? What lessons can we apply from that to our own hearts?</w:t>
      </w:r>
    </w:p>
    <w:p>
      <w:pPr>
        <w:pStyle w:val="Body"/>
        <w:bidi w:val="0"/>
        <w:ind w:left="0" w:right="0" w:firstLine="0"/>
        <w:jc w:val="left"/>
        <w:rPr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sz w:val="26"/>
          <w:szCs w:val="26"/>
          <w:u w:color="000000"/>
          <w:rtl w:val="0"/>
        </w:rPr>
      </w:pPr>
    </w:p>
    <w:p>
      <w:pPr>
        <w:pStyle w:val="Body"/>
        <w:tabs>
          <w:tab w:val="left" w:pos="2623"/>
        </w:tabs>
        <w:bidi w:val="0"/>
        <w:ind w:left="0" w:right="0" w:firstLine="0"/>
        <w:jc w:val="left"/>
        <w:rPr>
          <w:u w:color="000000"/>
          <w:rtl w:val="0"/>
        </w:rPr>
      </w:pPr>
      <w:r>
        <w:rPr>
          <w:u w:color="000000"/>
          <w:rtl w:val="0"/>
          <w:lang w:val="en-US"/>
        </w:rPr>
        <w:t xml:space="preserve">7. </w:t>
      </w:r>
      <w:r>
        <w:rPr>
          <w:u w:color="000000"/>
          <w:rtl w:val="0"/>
          <w:lang w:val="en-US"/>
        </w:rPr>
        <w:t>Often when someone goes through tragedy they find themselves reaching out to God. What would it take for someone to live through the entire Tribulation rejecting God?</w:t>
      </w:r>
    </w:p>
    <w:p>
      <w:pPr>
        <w:pStyle w:val="Body"/>
        <w:bidi w:val="0"/>
        <w:ind w:left="0" w:right="0" w:firstLine="0"/>
        <w:jc w:val="left"/>
        <w:rPr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sz w:val="26"/>
          <w:szCs w:val="26"/>
          <w:u w:color="000000"/>
          <w:rtl w:val="0"/>
        </w:rPr>
      </w:pPr>
    </w:p>
    <w:p>
      <w:pPr>
        <w:pStyle w:val="Body"/>
        <w:tabs>
          <w:tab w:val="left" w:pos="2623"/>
        </w:tabs>
        <w:bidi w:val="0"/>
        <w:ind w:left="0" w:right="0" w:firstLine="0"/>
        <w:jc w:val="left"/>
        <w:rPr>
          <w:u w:color="000000"/>
          <w:rtl w:val="0"/>
        </w:rPr>
      </w:pPr>
      <w:r>
        <w:rPr>
          <w:u w:color="000000"/>
          <w:rtl w:val="0"/>
          <w:lang w:val="en-US"/>
        </w:rPr>
        <w:t xml:space="preserve">8. </w:t>
      </w:r>
      <w:r>
        <w:rPr>
          <w:u w:color="000000"/>
          <w:rtl w:val="0"/>
          <w:lang w:val="en-US"/>
        </w:rPr>
        <w:t>What do you see as the biggest blessing of living as a believer in this Church Age?</w:t>
      </w:r>
    </w:p>
    <w:p>
      <w:pPr>
        <w:pStyle w:val="Body"/>
        <w:bidi w:val="0"/>
        <w:ind w:left="0" w:right="0" w:firstLine="0"/>
        <w:jc w:val="left"/>
        <w:rPr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sz w:val="26"/>
          <w:szCs w:val="26"/>
          <w:u w:color="000000"/>
          <w:rtl w:val="0"/>
        </w:rPr>
      </w:pPr>
    </w:p>
    <w:p>
      <w:pPr>
        <w:pStyle w:val="Body"/>
        <w:tabs>
          <w:tab w:val="left" w:pos="2623"/>
        </w:tabs>
        <w:bidi w:val="0"/>
        <w:ind w:left="0" w:right="0" w:firstLine="0"/>
        <w:jc w:val="left"/>
        <w:rPr>
          <w:rtl w:val="0"/>
        </w:rPr>
      </w:pPr>
      <w:r>
        <w:rPr>
          <w:u w:color="000000"/>
          <w:rtl w:val="0"/>
          <w:lang w:val="en-US"/>
        </w:rPr>
        <w:t xml:space="preserve">9. </w:t>
      </w:r>
      <w:r>
        <w:rPr>
          <w:u w:color="000000"/>
          <w:rtl w:val="0"/>
          <w:lang w:val="en-US"/>
        </w:rPr>
        <w:t xml:space="preserve">While the elders of Valley Bible Church are unanimously convicted in </w:t>
      </w:r>
      <w:r>
        <w:rPr>
          <w:u w:color="000000"/>
          <w:rtl w:val="0"/>
          <w:lang w:val="en-US"/>
        </w:rPr>
        <w:t>their</w:t>
      </w:r>
      <w:r>
        <w:rPr>
          <w:u w:color="000000"/>
          <w:rtl w:val="0"/>
          <w:lang w:val="en-US"/>
        </w:rPr>
        <w:t xml:space="preserve"> view of the end times, there are other Christians who hold to differing views. How do you deal with contrary beliefs about the interpretation of Scripture between believers?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u w:color="000000"/>
          <w:rtl w:val="0"/>
        </w:rPr>
        <w:br w:type="page"/>
      </w:r>
    </w:p>
    <w:p>
      <w:pPr>
        <w:pStyle w:val="Body"/>
        <w:tabs>
          <w:tab w:val="left" w:pos="2623"/>
        </w:tabs>
        <w:bidi w:val="0"/>
        <w:ind w:left="0" w:right="0" w:firstLine="0"/>
        <w:jc w:val="left"/>
        <w:rPr>
          <w:u w:color="000000"/>
          <w:rtl w:val="0"/>
        </w:rPr>
      </w:pPr>
      <w:r>
        <w:rPr>
          <w:b w:val="1"/>
          <w:bCs w:val="1"/>
          <w:caps w:val="1"/>
          <w:u w:color="000000"/>
          <w:rtl w:val="0"/>
          <w:lang w:val="fr-FR"/>
        </w:rPr>
        <w:t>Bibliography</w:t>
      </w:r>
      <w:r>
        <w:rPr>
          <w:u w:color="000000"/>
          <w:rtl w:val="0"/>
        </w:rPr>
        <w:t xml:space="preserve"> </w:t>
      </w:r>
    </w:p>
    <w:p>
      <w:pPr>
        <w:pStyle w:val="Default"/>
        <w:tabs>
          <w:tab w:val="left" w:pos="2623"/>
        </w:tabs>
        <w:bidi w:val="0"/>
        <w:ind w:left="0" w:right="0" w:firstLine="0"/>
        <w:jc w:val="left"/>
        <w:rPr>
          <w:u w:color="000000"/>
          <w:rtl w:val="0"/>
          <w:lang w:val="en-US"/>
        </w:rPr>
      </w:pPr>
      <w:r>
        <w:rPr>
          <w:i w:val="1"/>
          <w:iCs w:val="1"/>
          <w:u w:color="000000"/>
          <w:rtl w:val="0"/>
          <w:lang w:val="en-US"/>
        </w:rPr>
        <w:t>Charts of Bible Prophecy</w:t>
      </w:r>
      <w:r>
        <w:rPr>
          <w:u w:color="000000"/>
          <w:rtl w:val="0"/>
          <w:lang w:val="en-US"/>
        </w:rPr>
        <w:t xml:space="preserve"> by H. Wayne House helpfully illustrates various views of the end times.</w:t>
      </w:r>
    </w:p>
    <w:p>
      <w:pPr>
        <w:pStyle w:val="Default"/>
        <w:tabs>
          <w:tab w:val="left" w:pos="2623"/>
        </w:tabs>
        <w:bidi w:val="0"/>
        <w:ind w:left="0" w:right="0" w:firstLine="0"/>
        <w:jc w:val="left"/>
        <w:rPr>
          <w:u w:color="000000"/>
          <w:rtl w:val="0"/>
          <w:lang w:val="en-US"/>
        </w:rPr>
      </w:pPr>
    </w:p>
    <w:p>
      <w:pPr>
        <w:pStyle w:val="Default"/>
        <w:tabs>
          <w:tab w:val="left" w:pos="2623"/>
        </w:tabs>
        <w:bidi w:val="0"/>
        <w:ind w:left="0" w:right="0" w:firstLine="0"/>
        <w:jc w:val="left"/>
        <w:rPr>
          <w:u w:color="000000"/>
          <w:rtl w:val="0"/>
          <w:lang w:val="en-US"/>
        </w:rPr>
      </w:pPr>
      <w:r>
        <w:rPr>
          <w:i w:val="1"/>
          <w:iCs w:val="1"/>
          <w:u w:color="000000"/>
          <w:rtl w:val="0"/>
          <w:lang w:val="en-US"/>
        </w:rPr>
        <w:t>Heaven</w:t>
      </w:r>
      <w:r>
        <w:rPr>
          <w:u w:color="000000"/>
          <w:rtl w:val="0"/>
          <w:lang w:val="en-US"/>
        </w:rPr>
        <w:t xml:space="preserve"> by Randy Alcorn first addresses the theology of heaven, and then uses a question and answer format to answer things like, </w:t>
      </w:r>
      <w:r>
        <w:rPr>
          <w:u w:color="000000"/>
          <w:rtl w:val="0"/>
          <w:lang w:val="en-US"/>
        </w:rPr>
        <w:t>“</w:t>
      </w:r>
      <w:r>
        <w:rPr>
          <w:u w:color="000000"/>
          <w:rtl w:val="0"/>
          <w:lang w:val="en-US"/>
        </w:rPr>
        <w:t>what will we look like in heaven,</w:t>
      </w:r>
      <w:r>
        <w:rPr>
          <w:u w:color="000000"/>
          <w:rtl w:val="0"/>
          <w:lang w:val="en-US"/>
        </w:rPr>
        <w:t>” “</w:t>
      </w:r>
      <w:r>
        <w:rPr>
          <w:u w:color="000000"/>
          <w:rtl w:val="0"/>
          <w:lang w:val="en-US"/>
        </w:rPr>
        <w:t>what will we do every day in heaven,</w:t>
      </w:r>
      <w:r>
        <w:rPr>
          <w:u w:color="000000"/>
          <w:rtl w:val="0"/>
          <w:lang w:val="en-US"/>
        </w:rPr>
        <w:t xml:space="preserve">” </w:t>
      </w:r>
      <w:r>
        <w:rPr>
          <w:u w:color="000000"/>
          <w:rtl w:val="0"/>
          <w:lang w:val="en-US"/>
        </w:rPr>
        <w:t xml:space="preserve">and even </w:t>
      </w:r>
      <w:r>
        <w:rPr>
          <w:u w:color="000000"/>
          <w:rtl w:val="0"/>
          <w:lang w:val="en-US"/>
        </w:rPr>
        <w:t>“</w:t>
      </w:r>
      <w:r>
        <w:rPr>
          <w:u w:color="000000"/>
          <w:rtl w:val="0"/>
          <w:lang w:val="en-US"/>
        </w:rPr>
        <w:t>will my pets be with me in heaven?</w:t>
      </w:r>
      <w:r>
        <w:rPr>
          <w:u w:color="000000"/>
          <w:rtl w:val="0"/>
          <w:lang w:val="en-US"/>
        </w:rPr>
        <w:t>”</w:t>
      </w:r>
    </w:p>
    <w:p>
      <w:pPr>
        <w:pStyle w:val="Default"/>
        <w:tabs>
          <w:tab w:val="left" w:pos="2623"/>
        </w:tabs>
        <w:bidi w:val="0"/>
        <w:ind w:left="0" w:right="0" w:firstLine="0"/>
        <w:jc w:val="left"/>
        <w:rPr>
          <w:u w:color="000000"/>
          <w:rtl w:val="0"/>
          <w:lang w:val="en-US"/>
        </w:rPr>
      </w:pPr>
    </w:p>
    <w:p>
      <w:pPr>
        <w:pStyle w:val="Default"/>
        <w:tabs>
          <w:tab w:val="left" w:pos="2623"/>
        </w:tabs>
        <w:bidi w:val="0"/>
        <w:ind w:left="0" w:right="0" w:firstLine="0"/>
        <w:jc w:val="left"/>
        <w:rPr>
          <w:u w:color="000000"/>
          <w:rtl w:val="0"/>
          <w:lang w:val="en-US"/>
        </w:rPr>
      </w:pPr>
      <w:r>
        <w:rPr>
          <w:i w:val="1"/>
          <w:iCs w:val="1"/>
          <w:u w:color="000000"/>
          <w:rtl w:val="0"/>
          <w:lang w:val="en-US"/>
        </w:rPr>
        <w:t>Things to Come</w:t>
      </w:r>
      <w:r>
        <w:rPr>
          <w:u w:color="000000"/>
          <w:rtl w:val="0"/>
          <w:lang w:val="en-US"/>
        </w:rPr>
        <w:t xml:space="preserve"> by J. Dwight Pentecost exhaustively (632 pages) examines the scriptural teachings of eschatology in a challenging but thorough manner. </w:t>
      </w:r>
    </w:p>
    <w:p>
      <w:pPr>
        <w:pStyle w:val="Default"/>
        <w:tabs>
          <w:tab w:val="left" w:pos="2623"/>
        </w:tabs>
        <w:bidi w:val="0"/>
        <w:ind w:left="0" w:right="0" w:firstLine="0"/>
        <w:jc w:val="left"/>
        <w:rPr>
          <w:u w:color="000000"/>
          <w:rtl w:val="0"/>
          <w:lang w:val="en-US"/>
        </w:rPr>
      </w:pPr>
    </w:p>
    <w:p>
      <w:pPr>
        <w:pStyle w:val="Default"/>
        <w:tabs>
          <w:tab w:val="left" w:pos="2623"/>
        </w:tabs>
        <w:bidi w:val="0"/>
        <w:ind w:left="0" w:right="0" w:firstLine="0"/>
        <w:jc w:val="left"/>
        <w:rPr>
          <w:rtl w:val="0"/>
        </w:rPr>
      </w:pPr>
      <w:r>
        <w:rPr>
          <w:i w:val="1"/>
          <w:iCs w:val="1"/>
          <w:u w:color="000000"/>
          <w:rtl w:val="0"/>
          <w:lang w:val="en-US"/>
        </w:rPr>
        <w:t>Revelation</w:t>
      </w:r>
      <w:r>
        <w:rPr>
          <w:u w:color="000000"/>
          <w:rtl w:val="0"/>
          <w:lang w:val="en-US"/>
        </w:rPr>
        <w:t xml:space="preserve"> by John MacArthur is a twelve-week guided study for those who would like to go deeper into the book of Revelation with verse-by-verse commentary and thought-provoking questions.</w:t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